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1A0C" w14:textId="37AF08F6" w:rsidR="00062A9D" w:rsidRDefault="00855D31">
      <w:r>
        <w:rPr>
          <w:rStyle w:val="Strong"/>
          <w:rFonts w:ascii="Verdana" w:hAnsi="Verdana"/>
          <w:color w:val="515151"/>
          <w:sz w:val="26"/>
          <w:szCs w:val="26"/>
          <w:shd w:val="clear" w:color="auto" w:fill="FFFFFF"/>
        </w:rPr>
        <w:t>Course Objective</w:t>
      </w:r>
      <w:r>
        <w:rPr>
          <w:rFonts w:ascii="Verdana" w:hAnsi="Verdana"/>
          <w:color w:val="515151"/>
          <w:sz w:val="26"/>
          <w:szCs w:val="26"/>
          <w:shd w:val="clear" w:color="auto" w:fill="FFFFFF"/>
        </w:rPr>
        <w:t>: Clarify addictions and their solutions from both a secular and spiritual aspect.</w:t>
      </w:r>
      <w:r>
        <w:rPr>
          <w:rFonts w:ascii="Verdana" w:hAnsi="Verdana"/>
          <w:color w:val="515151"/>
          <w:sz w:val="26"/>
          <w:szCs w:val="26"/>
          <w:shd w:val="clear" w:color="auto" w:fill="FFFFFF"/>
        </w:rPr>
        <w:t xml:space="preserve"> </w:t>
      </w:r>
      <w:bookmarkStart w:id="0" w:name="_GoBack"/>
      <w:bookmarkEnd w:id="0"/>
      <w:r>
        <w:rPr>
          <w:rFonts w:ascii="Verdana" w:hAnsi="Verdana"/>
          <w:color w:val="515151"/>
          <w:sz w:val="26"/>
          <w:szCs w:val="26"/>
          <w:shd w:val="clear" w:color="auto" w:fill="FFFFFF"/>
        </w:rPr>
        <w:t>Improve your Emotional IQ (EQ). Your EQ is defined as understanding and managing our emotions to work for us not against us.  </w:t>
      </w:r>
      <w:r>
        <w:rPr>
          <w:rStyle w:val="Emphasis"/>
          <w:rFonts w:ascii="Verdana" w:hAnsi="Verdana"/>
          <w:color w:val="515151"/>
          <w:sz w:val="26"/>
          <w:szCs w:val="26"/>
          <w:shd w:val="clear" w:color="auto" w:fill="FFFFFF"/>
        </w:rPr>
        <w:t>Emotions are the primary drivers of human behavior. </w:t>
      </w:r>
      <w:r>
        <w:rPr>
          <w:rFonts w:ascii="Verdana" w:hAnsi="Verdana"/>
          <w:color w:val="515151"/>
          <w:sz w:val="26"/>
          <w:szCs w:val="26"/>
          <w:shd w:val="clear" w:color="auto" w:fill="FFFFFF"/>
        </w:rPr>
        <w:t>Our interpretation of events determines our emotions</w:t>
      </w:r>
      <w:r>
        <w:rPr>
          <w:rStyle w:val="Strong"/>
          <w:rFonts w:ascii="Verdana" w:hAnsi="Verdana"/>
          <w:color w:val="515151"/>
          <w:sz w:val="26"/>
          <w:szCs w:val="26"/>
          <w:shd w:val="clear" w:color="auto" w:fill="FFFFFF"/>
        </w:rPr>
        <w:t>. </w:t>
      </w:r>
      <w:r>
        <w:rPr>
          <w:rFonts w:ascii="Verdana" w:hAnsi="Verdana"/>
          <w:color w:val="515151"/>
          <w:sz w:val="26"/>
          <w:szCs w:val="26"/>
          <w:shd w:val="clear" w:color="auto" w:fill="FFFFFF"/>
        </w:rPr>
        <w:t>All addictions serve an </w:t>
      </w:r>
      <w:hyperlink r:id="rId4" w:tgtFrame="_blank" w:history="1">
        <w:r>
          <w:rPr>
            <w:rStyle w:val="Strong"/>
            <w:rFonts w:ascii="Verdana" w:hAnsi="Verdana"/>
            <w:color w:val="5199A8"/>
            <w:sz w:val="26"/>
            <w:szCs w:val="26"/>
            <w:shd w:val="clear" w:color="auto" w:fill="FFFFFF"/>
          </w:rPr>
          <w:t>emotional</w:t>
        </w:r>
      </w:hyperlink>
      <w:r>
        <w:rPr>
          <w:rFonts w:ascii="Verdana" w:hAnsi="Verdana"/>
          <w:color w:val="515151"/>
          <w:sz w:val="26"/>
          <w:szCs w:val="26"/>
          <w:shd w:val="clear" w:color="auto" w:fill="FFFFFF"/>
        </w:rPr>
        <w:t> purpose.</w:t>
      </w:r>
      <w:r>
        <w:rPr>
          <w:rFonts w:ascii="Verdana" w:hAnsi="Verdana"/>
          <w:color w:val="515151"/>
          <w:sz w:val="26"/>
          <w:szCs w:val="26"/>
        </w:rPr>
        <w:br/>
      </w:r>
      <w:r>
        <w:rPr>
          <w:rFonts w:ascii="Verdana" w:hAnsi="Verdana"/>
          <w:color w:val="515151"/>
          <w:sz w:val="26"/>
          <w:szCs w:val="26"/>
        </w:rPr>
        <w:br/>
      </w:r>
      <w:r>
        <w:rPr>
          <w:rFonts w:ascii="Arial" w:hAnsi="Arial" w:cs="Arial"/>
          <w:color w:val="515151"/>
          <w:sz w:val="26"/>
          <w:szCs w:val="26"/>
          <w:shd w:val="clear" w:color="auto" w:fill="FFFFFF"/>
        </w:rPr>
        <w:t>​</w:t>
      </w:r>
      <w:r>
        <w:rPr>
          <w:rFonts w:ascii="Verdana" w:hAnsi="Verdana"/>
          <w:color w:val="515151"/>
          <w:sz w:val="26"/>
          <w:szCs w:val="26"/>
          <w:shd w:val="clear" w:color="auto" w:fill="FFFFFF"/>
        </w:rPr>
        <w:t>Reasons for compulsive substance abuse or any hurt, hangup or habit, are driven by emotional factors, usually feelings of intolerable </w:t>
      </w:r>
      <w:r>
        <w:rPr>
          <w:rStyle w:val="Strong"/>
          <w:rFonts w:ascii="Verdana" w:hAnsi="Verdana"/>
          <w:color w:val="515151"/>
          <w:sz w:val="26"/>
          <w:szCs w:val="26"/>
          <w:shd w:val="clear" w:color="auto" w:fill="FFFFFF"/>
        </w:rPr>
        <w:t>helplessness, </w:t>
      </w:r>
      <w:r>
        <w:rPr>
          <w:rFonts w:ascii="Verdana" w:hAnsi="Verdana"/>
          <w:color w:val="515151"/>
          <w:sz w:val="26"/>
          <w:szCs w:val="26"/>
          <w:shd w:val="clear" w:color="auto" w:fill="FFFFFF"/>
        </w:rPr>
        <w:t>about whatever in life makes one feel overwhelmingly trapped, powerless and out of control. </w:t>
      </w:r>
      <w:r>
        <w:rPr>
          <w:rStyle w:val="Emphasis"/>
          <w:rFonts w:ascii="Verdana" w:hAnsi="Verdana"/>
          <w:color w:val="515151"/>
          <w:sz w:val="26"/>
          <w:szCs w:val="26"/>
          <w:shd w:val="clear" w:color="auto" w:fill="FFFFFF"/>
        </w:rPr>
        <w:t>No one gets addicted to a substance or a behavior unless they have </w:t>
      </w:r>
      <w:r>
        <w:rPr>
          <w:rStyle w:val="Emphasis"/>
          <w:rFonts w:ascii="Verdana" w:hAnsi="Verdana"/>
          <w:color w:val="515151"/>
          <w:sz w:val="26"/>
          <w:szCs w:val="26"/>
          <w:u w:val="single"/>
          <w:shd w:val="clear" w:color="auto" w:fill="FFFFFF"/>
        </w:rPr>
        <w:t>learned </w:t>
      </w:r>
      <w:r>
        <w:rPr>
          <w:rStyle w:val="Emphasis"/>
          <w:rFonts w:ascii="Verdana" w:hAnsi="Verdana"/>
          <w:color w:val="515151"/>
          <w:sz w:val="26"/>
          <w:szCs w:val="26"/>
          <w:shd w:val="clear" w:color="auto" w:fill="FFFFFF"/>
        </w:rPr>
        <w:t>it does something for them.</w:t>
      </w:r>
      <w:r>
        <w:rPr>
          <w:rFonts w:ascii="Verdana" w:hAnsi="Verdana"/>
          <w:color w:val="515151"/>
          <w:sz w:val="26"/>
          <w:szCs w:val="26"/>
          <w:shd w:val="clear" w:color="auto" w:fill="FFFFFF"/>
        </w:rPr>
        <w:t> </w:t>
      </w:r>
      <w:r>
        <w:rPr>
          <w:rFonts w:ascii="Verdana" w:hAnsi="Verdana"/>
          <w:color w:val="515151"/>
          <w:sz w:val="26"/>
          <w:szCs w:val="26"/>
        </w:rPr>
        <w:br/>
      </w:r>
      <w:r>
        <w:rPr>
          <w:rFonts w:ascii="Verdana" w:hAnsi="Verdana"/>
          <w:color w:val="515151"/>
          <w:sz w:val="26"/>
          <w:szCs w:val="26"/>
        </w:rPr>
        <w:br/>
      </w:r>
      <w:r>
        <w:rPr>
          <w:rFonts w:ascii="Verdana" w:hAnsi="Verdana"/>
          <w:color w:val="515151"/>
          <w:sz w:val="26"/>
          <w:szCs w:val="26"/>
          <w:shd w:val="clear" w:color="auto" w:fill="FFFFFF"/>
        </w:rPr>
        <w:t>This course if for all people, male, female, Atheist, Agnostic, Christians. This course is not just for alcohol or drugs but for any compulsive behavior (sex, porn, overeating, smoking, anger, gambling, controlling others, etc)! </w:t>
      </w:r>
      <w:r>
        <w:rPr>
          <w:rStyle w:val="Emphasis"/>
          <w:rFonts w:ascii="Verdana" w:hAnsi="Verdana"/>
          <w:color w:val="515151"/>
          <w:sz w:val="26"/>
          <w:szCs w:val="26"/>
          <w:shd w:val="clear" w:color="auto" w:fill="FFFFFF"/>
        </w:rPr>
        <w:t>This course will offer an answer to the core “Why” question of alcoholism and all other hurts, hangups and habits and will provide the chance for you to use this new understanding and the practical tools that flow from it, to take control of your life, with empowering, direct, healthy, high value behaviors, not the least of which is Christ Driven Behavior (CDB).</w:t>
      </w:r>
      <w:r>
        <w:rPr>
          <w:rFonts w:ascii="Verdana" w:hAnsi="Verdana"/>
          <w:color w:val="515151"/>
          <w:sz w:val="26"/>
          <w:szCs w:val="26"/>
          <w:shd w:val="clear" w:color="auto" w:fill="FFFFFF"/>
        </w:rPr>
        <w:t> This course will give you the tools to understand and master your habits or addictions. </w:t>
      </w:r>
      <w:r>
        <w:rPr>
          <w:rFonts w:ascii="Arial" w:hAnsi="Arial" w:cs="Arial"/>
          <w:color w:val="515151"/>
          <w:sz w:val="26"/>
          <w:szCs w:val="26"/>
          <w:shd w:val="clear" w:color="auto" w:fill="FFFFFF"/>
        </w:rPr>
        <w:t>​</w:t>
      </w:r>
      <w:r>
        <w:rPr>
          <w:rFonts w:ascii="Verdana" w:hAnsi="Verdana"/>
          <w:color w:val="515151"/>
          <w:sz w:val="26"/>
          <w:szCs w:val="26"/>
          <w:shd w:val="clear" w:color="auto" w:fill="FFFFFF"/>
        </w:rPr>
        <w:t> </w:t>
      </w:r>
      <w:r>
        <w:rPr>
          <w:rStyle w:val="Emphasis"/>
          <w:rFonts w:ascii="Verdana" w:hAnsi="Verdana"/>
          <w:color w:val="515151"/>
          <w:sz w:val="26"/>
          <w:szCs w:val="26"/>
          <w:shd w:val="clear" w:color="auto" w:fill="FFFFFF"/>
        </w:rPr>
        <w:t>What we </w:t>
      </w:r>
      <w:r>
        <w:rPr>
          <w:rStyle w:val="Emphasis"/>
          <w:rFonts w:ascii="Verdana" w:hAnsi="Verdana"/>
          <w:b/>
          <w:bCs/>
          <w:color w:val="515151"/>
          <w:sz w:val="26"/>
          <w:szCs w:val="26"/>
          <w:shd w:val="clear" w:color="auto" w:fill="FFFFFF"/>
        </w:rPr>
        <w:t>think</w:t>
      </w:r>
      <w:r>
        <w:rPr>
          <w:rStyle w:val="Emphasis"/>
          <w:rFonts w:ascii="Verdana" w:hAnsi="Verdana"/>
          <w:color w:val="515151"/>
          <w:sz w:val="26"/>
          <w:szCs w:val="26"/>
          <w:shd w:val="clear" w:color="auto" w:fill="FFFFFF"/>
        </w:rPr>
        <w:t> (cognition), what we </w:t>
      </w:r>
      <w:r>
        <w:rPr>
          <w:rStyle w:val="Emphasis"/>
          <w:rFonts w:ascii="Verdana" w:hAnsi="Verdana"/>
          <w:b/>
          <w:bCs/>
          <w:color w:val="515151"/>
          <w:sz w:val="26"/>
          <w:szCs w:val="26"/>
          <w:shd w:val="clear" w:color="auto" w:fill="FFFFFF"/>
        </w:rPr>
        <w:t>feel</w:t>
      </w:r>
      <w:r>
        <w:rPr>
          <w:rStyle w:val="Emphasis"/>
          <w:rFonts w:ascii="Verdana" w:hAnsi="Verdana"/>
          <w:color w:val="515151"/>
          <w:sz w:val="26"/>
          <w:szCs w:val="26"/>
          <w:shd w:val="clear" w:color="auto" w:fill="FFFFFF"/>
        </w:rPr>
        <w:t> (</w:t>
      </w:r>
      <w:r>
        <w:rPr>
          <w:rStyle w:val="Emphasis"/>
          <w:rFonts w:ascii="Verdana" w:hAnsi="Verdana"/>
          <w:b/>
          <w:bCs/>
          <w:color w:val="515151"/>
          <w:sz w:val="26"/>
          <w:szCs w:val="26"/>
          <w:shd w:val="clear" w:color="auto" w:fill="FFFFFF"/>
        </w:rPr>
        <w:t>emotion</w:t>
      </w:r>
      <w:r>
        <w:rPr>
          <w:rStyle w:val="Emphasis"/>
          <w:rFonts w:ascii="Verdana" w:hAnsi="Verdana"/>
          <w:color w:val="515151"/>
          <w:sz w:val="26"/>
          <w:szCs w:val="26"/>
          <w:shd w:val="clear" w:color="auto" w:fill="FFFFFF"/>
        </w:rPr>
        <w:t>) and what we do (</w:t>
      </w:r>
      <w:r>
        <w:rPr>
          <w:rStyle w:val="Emphasis"/>
          <w:rFonts w:ascii="Verdana" w:hAnsi="Verdana"/>
          <w:b/>
          <w:bCs/>
          <w:color w:val="515151"/>
          <w:sz w:val="26"/>
          <w:szCs w:val="26"/>
          <w:shd w:val="clear" w:color="auto" w:fill="FFFFFF"/>
        </w:rPr>
        <w:t>behavior</w:t>
      </w:r>
      <w:r>
        <w:rPr>
          <w:rStyle w:val="Emphasis"/>
          <w:rFonts w:ascii="Verdana" w:hAnsi="Verdana"/>
          <w:color w:val="515151"/>
          <w:sz w:val="26"/>
          <w:szCs w:val="26"/>
          <w:shd w:val="clear" w:color="auto" w:fill="FFFFFF"/>
        </w:rPr>
        <w:t>) are intrinsically linked together. Our </w:t>
      </w:r>
      <w:r>
        <w:rPr>
          <w:rStyle w:val="Emphasis"/>
          <w:rFonts w:ascii="Verdana" w:hAnsi="Verdana"/>
          <w:b/>
          <w:bCs/>
          <w:color w:val="515151"/>
          <w:sz w:val="26"/>
          <w:szCs w:val="26"/>
          <w:shd w:val="clear" w:color="auto" w:fill="FFFFFF"/>
        </w:rPr>
        <w:t>thinking </w:t>
      </w:r>
      <w:r>
        <w:rPr>
          <w:rStyle w:val="Emphasis"/>
          <w:rFonts w:ascii="Verdana" w:hAnsi="Verdana"/>
          <w:color w:val="515151"/>
          <w:sz w:val="26"/>
          <w:szCs w:val="26"/>
          <w:shd w:val="clear" w:color="auto" w:fill="FFFFFF"/>
        </w:rPr>
        <w:t>determines our </w:t>
      </w:r>
      <w:r>
        <w:rPr>
          <w:rStyle w:val="Emphasis"/>
          <w:rFonts w:ascii="Verdana" w:hAnsi="Verdana"/>
          <w:b/>
          <w:bCs/>
          <w:color w:val="515151"/>
          <w:sz w:val="26"/>
          <w:szCs w:val="26"/>
          <w:shd w:val="clear" w:color="auto" w:fill="FFFFFF"/>
        </w:rPr>
        <w:t>feelings </w:t>
      </w:r>
      <w:r>
        <w:rPr>
          <w:rStyle w:val="Emphasis"/>
          <w:rFonts w:ascii="Verdana" w:hAnsi="Verdana"/>
          <w:color w:val="515151"/>
          <w:sz w:val="26"/>
          <w:szCs w:val="26"/>
          <w:shd w:val="clear" w:color="auto" w:fill="FFFFFF"/>
        </w:rPr>
        <w:t>and our feelings determine our </w:t>
      </w:r>
      <w:r>
        <w:rPr>
          <w:rStyle w:val="Emphasis"/>
          <w:rFonts w:ascii="Verdana" w:hAnsi="Verdana"/>
          <w:color w:val="515151"/>
          <w:sz w:val="26"/>
          <w:szCs w:val="26"/>
          <w:u w:val="single"/>
          <w:shd w:val="clear" w:color="auto" w:fill="FFFFFF"/>
        </w:rPr>
        <w:t>actions</w:t>
      </w:r>
      <w:r>
        <w:rPr>
          <w:rStyle w:val="Emphasis"/>
          <w:rFonts w:ascii="Verdana" w:hAnsi="Verdana"/>
          <w:color w:val="515151"/>
          <w:sz w:val="26"/>
          <w:szCs w:val="26"/>
          <w:shd w:val="clear" w:color="auto" w:fill="FFFFFF"/>
        </w:rPr>
        <w:t>.  A</w:t>
      </w:r>
      <w:r>
        <w:rPr>
          <w:rFonts w:ascii="Verdana" w:hAnsi="Verdana"/>
          <w:color w:val="515151"/>
          <w:sz w:val="26"/>
          <w:szCs w:val="26"/>
          <w:shd w:val="clear" w:color="auto" w:fill="FFFFFF"/>
        </w:rPr>
        <w:t>s Aristotle said, “We desire in accordance with our deliberation."  </w:t>
      </w:r>
      <w:r>
        <w:rPr>
          <w:rFonts w:ascii="Verdana" w:hAnsi="Verdana"/>
          <w:color w:val="515151"/>
          <w:sz w:val="26"/>
          <w:szCs w:val="26"/>
        </w:rPr>
        <w:br/>
      </w:r>
      <w:r>
        <w:rPr>
          <w:rFonts w:ascii="Verdana" w:hAnsi="Verdana"/>
          <w:color w:val="515151"/>
          <w:sz w:val="26"/>
          <w:szCs w:val="26"/>
        </w:rPr>
        <w:br/>
      </w:r>
      <w:r>
        <w:rPr>
          <w:rFonts w:ascii="Arial" w:hAnsi="Arial" w:cs="Arial"/>
          <w:color w:val="515151"/>
          <w:sz w:val="26"/>
          <w:szCs w:val="26"/>
          <w:shd w:val="clear" w:color="auto" w:fill="FFFFFF"/>
        </w:rPr>
        <w:t>​</w:t>
      </w:r>
      <w:r>
        <w:rPr>
          <w:rFonts w:ascii="Verdana" w:hAnsi="Verdana"/>
          <w:color w:val="515151"/>
          <w:sz w:val="26"/>
          <w:szCs w:val="26"/>
          <w:shd w:val="clear" w:color="auto" w:fill="FFFFFF"/>
        </w:rPr>
        <w:t>Pastor and cognitive behaviorist, Rick Warren, states, "The way you think determines how you feel and affects how you act. If you want to change something in your life or break a bad habit, then </w:t>
      </w:r>
      <w:r>
        <w:rPr>
          <w:rStyle w:val="Emphasis"/>
          <w:rFonts w:ascii="Verdana" w:hAnsi="Verdana"/>
          <w:color w:val="515151"/>
          <w:sz w:val="26"/>
          <w:szCs w:val="26"/>
          <w:shd w:val="clear" w:color="auto" w:fill="FFFFFF"/>
        </w:rPr>
        <w:t>figure out </w:t>
      </w:r>
      <w:r>
        <w:rPr>
          <w:rStyle w:val="Emphasis"/>
          <w:rFonts w:ascii="Verdana" w:hAnsi="Verdana"/>
          <w:b/>
          <w:bCs/>
          <w:color w:val="515151"/>
          <w:sz w:val="26"/>
          <w:szCs w:val="26"/>
          <w:shd w:val="clear" w:color="auto" w:fill="FFFFFF"/>
        </w:rPr>
        <w:t>what caused you</w:t>
      </w:r>
      <w:r>
        <w:rPr>
          <w:rStyle w:val="Emphasis"/>
          <w:rFonts w:ascii="Verdana" w:hAnsi="Verdana"/>
          <w:color w:val="515151"/>
          <w:sz w:val="26"/>
          <w:szCs w:val="26"/>
          <w:shd w:val="clear" w:color="auto" w:fill="FFFFFF"/>
        </w:rPr>
        <w:t> to do the thing you want to change.</w:t>
      </w:r>
      <w:r>
        <w:rPr>
          <w:rFonts w:ascii="Verdana" w:hAnsi="Verdana"/>
          <w:color w:val="515151"/>
          <w:sz w:val="26"/>
          <w:szCs w:val="26"/>
          <w:shd w:val="clear" w:color="auto" w:fill="FFFFFF"/>
        </w:rPr>
        <w:t>" </w:t>
      </w:r>
      <w:r>
        <w:rPr>
          <w:rFonts w:ascii="Verdana" w:hAnsi="Verdana"/>
          <w:color w:val="515151"/>
          <w:sz w:val="26"/>
          <w:szCs w:val="26"/>
        </w:rPr>
        <w:br/>
      </w:r>
      <w:r>
        <w:rPr>
          <w:rFonts w:ascii="Verdana" w:hAnsi="Verdana"/>
          <w:color w:val="515151"/>
          <w:sz w:val="26"/>
          <w:szCs w:val="26"/>
        </w:rPr>
        <w:br/>
      </w:r>
      <w:r>
        <w:rPr>
          <w:rFonts w:ascii="Verdana" w:hAnsi="Verdana"/>
          <w:color w:val="515151"/>
          <w:sz w:val="26"/>
          <w:szCs w:val="26"/>
          <w:shd w:val="clear" w:color="auto" w:fill="FFFFFF"/>
        </w:rPr>
        <w:t>In this course, we will learn to </w:t>
      </w:r>
      <w:r>
        <w:rPr>
          <w:rStyle w:val="Strong"/>
          <w:rFonts w:ascii="Verdana" w:hAnsi="Verdana"/>
          <w:color w:val="515151"/>
          <w:sz w:val="26"/>
          <w:szCs w:val="26"/>
          <w:shd w:val="clear" w:color="auto" w:fill="FFFFFF"/>
        </w:rPr>
        <w:t>Recognize </w:t>
      </w:r>
      <w:r>
        <w:rPr>
          <w:rFonts w:ascii="Arial" w:hAnsi="Arial" w:cs="Arial"/>
          <w:color w:val="515151"/>
          <w:sz w:val="26"/>
          <w:szCs w:val="26"/>
          <w:shd w:val="clear" w:color="auto" w:fill="FFFFFF"/>
        </w:rPr>
        <w:t>​</w:t>
      </w:r>
      <w:r>
        <w:rPr>
          <w:rFonts w:ascii="Verdana" w:hAnsi="Verdana"/>
          <w:color w:val="515151"/>
          <w:sz w:val="26"/>
          <w:szCs w:val="26"/>
          <w:shd w:val="clear" w:color="auto" w:fill="FFFFFF"/>
        </w:rPr>
        <w:t>the cause of our </w:t>
      </w:r>
      <w:r>
        <w:rPr>
          <w:rStyle w:val="Strong"/>
          <w:rFonts w:ascii="Verdana" w:hAnsi="Verdana"/>
          <w:color w:val="515151"/>
          <w:sz w:val="26"/>
          <w:szCs w:val="26"/>
          <w:u w:val="single"/>
          <w:shd w:val="clear" w:color="auto" w:fill="FFFFFF"/>
        </w:rPr>
        <w:t>Displaced </w:t>
      </w:r>
      <w:r>
        <w:rPr>
          <w:rFonts w:ascii="Verdana" w:hAnsi="Verdana"/>
          <w:color w:val="515151"/>
          <w:sz w:val="26"/>
          <w:szCs w:val="26"/>
          <w:shd w:val="clear" w:color="auto" w:fill="FFFFFF"/>
        </w:rPr>
        <w:t>behaviors, </w:t>
      </w:r>
      <w:r>
        <w:rPr>
          <w:rStyle w:val="Strong"/>
          <w:rFonts w:ascii="Verdana" w:hAnsi="Verdana"/>
          <w:color w:val="515151"/>
          <w:sz w:val="26"/>
          <w:szCs w:val="26"/>
          <w:shd w:val="clear" w:color="auto" w:fill="FFFFFF"/>
        </w:rPr>
        <w:t>Reframe </w:t>
      </w:r>
      <w:r>
        <w:rPr>
          <w:rFonts w:ascii="Verdana" w:hAnsi="Verdana"/>
          <w:color w:val="515151"/>
          <w:sz w:val="26"/>
          <w:szCs w:val="26"/>
          <w:shd w:val="clear" w:color="auto" w:fill="FFFFFF"/>
        </w:rPr>
        <w:t>the pros and cons and </w:t>
      </w:r>
      <w:r>
        <w:rPr>
          <w:rStyle w:val="Strong"/>
          <w:rFonts w:ascii="Verdana" w:hAnsi="Verdana"/>
          <w:color w:val="515151"/>
          <w:sz w:val="26"/>
          <w:szCs w:val="26"/>
          <w:shd w:val="clear" w:color="auto" w:fill="FFFFFF"/>
        </w:rPr>
        <w:t>Replace</w:t>
      </w:r>
      <w:r>
        <w:rPr>
          <w:rFonts w:ascii="Verdana" w:hAnsi="Verdana"/>
          <w:color w:val="515151"/>
          <w:sz w:val="26"/>
          <w:szCs w:val="26"/>
          <w:shd w:val="clear" w:color="auto" w:fill="FFFFFF"/>
        </w:rPr>
        <w:t> them with high value, </w:t>
      </w:r>
      <w:r>
        <w:rPr>
          <w:rStyle w:val="Strong"/>
          <w:rFonts w:ascii="Verdana" w:hAnsi="Verdana"/>
          <w:color w:val="515151"/>
          <w:sz w:val="26"/>
          <w:szCs w:val="26"/>
          <w:u w:val="single"/>
          <w:shd w:val="clear" w:color="auto" w:fill="FFFFFF"/>
        </w:rPr>
        <w:t>Direct </w:t>
      </w:r>
      <w:r>
        <w:rPr>
          <w:rFonts w:ascii="Verdana" w:hAnsi="Verdana"/>
          <w:color w:val="515151"/>
          <w:sz w:val="26"/>
          <w:szCs w:val="26"/>
          <w:shd w:val="clear" w:color="auto" w:fill="FFFFFF"/>
        </w:rPr>
        <w:t>healthy behaviors.</w:t>
      </w:r>
    </w:p>
    <w:sectPr w:rsidR="0006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31"/>
    <w:rsid w:val="00062A9D"/>
    <w:rsid w:val="0085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C377"/>
  <w15:chartTrackingRefBased/>
  <w15:docId w15:val="{5C9AE3F9-EB80-41AD-98D8-8448DF2D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5D31"/>
    <w:rPr>
      <w:i/>
      <w:iCs/>
    </w:rPr>
  </w:style>
  <w:style w:type="character" w:styleId="Strong">
    <w:name w:val="Strong"/>
    <w:basedOn w:val="DefaultParagraphFont"/>
    <w:uiPriority w:val="22"/>
    <w:qFormat/>
    <w:rsid w:val="0085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roverbs+29.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 Wilkerson Work</dc:creator>
  <cp:keywords/>
  <dc:description/>
  <cp:lastModifiedBy>Dr. Chris Wilkerson Work</cp:lastModifiedBy>
  <cp:revision>1</cp:revision>
  <dcterms:created xsi:type="dcterms:W3CDTF">2019-12-06T03:58:00Z</dcterms:created>
  <dcterms:modified xsi:type="dcterms:W3CDTF">2019-12-06T04:03:00Z</dcterms:modified>
</cp:coreProperties>
</file>